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4AE8" w14:textId="5F176D7C" w:rsidR="0040177A" w:rsidRPr="004C2C77" w:rsidRDefault="0040177A" w:rsidP="0040177A">
      <w:pPr>
        <w:jc w:val="center"/>
        <w:rPr>
          <w:rFonts w:ascii="Twinkl" w:hAnsi="Twinkl"/>
          <w:b/>
          <w:bCs/>
          <w:sz w:val="24"/>
          <w:szCs w:val="24"/>
          <w:u w:val="single"/>
        </w:rPr>
      </w:pPr>
      <w:r w:rsidRPr="004C2C77">
        <w:rPr>
          <w:rFonts w:ascii="Twinkl" w:hAnsi="Twinkl"/>
          <w:b/>
          <w:bCs/>
          <w:sz w:val="24"/>
          <w:szCs w:val="24"/>
          <w:u w:val="single"/>
        </w:rPr>
        <w:t>PTA Meeting Minutes – 12</w:t>
      </w:r>
      <w:r w:rsidRPr="004C2C77">
        <w:rPr>
          <w:rFonts w:ascii="Twinkl" w:hAnsi="Twinkl"/>
          <w:b/>
          <w:bCs/>
          <w:sz w:val="24"/>
          <w:szCs w:val="24"/>
          <w:u w:val="single"/>
          <w:vertAlign w:val="superscript"/>
        </w:rPr>
        <w:t>th</w:t>
      </w:r>
      <w:r w:rsidRPr="004C2C77">
        <w:rPr>
          <w:rFonts w:ascii="Twinkl" w:hAnsi="Twinkl"/>
          <w:b/>
          <w:bCs/>
          <w:sz w:val="24"/>
          <w:szCs w:val="24"/>
          <w:u w:val="single"/>
        </w:rPr>
        <w:t xml:space="preserve"> March 2024 6pm</w:t>
      </w:r>
    </w:p>
    <w:p w14:paraId="6BD91273" w14:textId="5DCCD429" w:rsidR="0040177A" w:rsidRDefault="0040177A" w:rsidP="0040177A">
      <w:pPr>
        <w:rPr>
          <w:rFonts w:ascii="Twinkl" w:hAnsi="Twinkl"/>
        </w:rPr>
      </w:pPr>
      <w:r>
        <w:rPr>
          <w:rFonts w:ascii="Twinkl" w:hAnsi="Twinkl"/>
        </w:rPr>
        <w:t xml:space="preserve">Present: Mr </w:t>
      </w:r>
      <w:proofErr w:type="spellStart"/>
      <w:r>
        <w:rPr>
          <w:rFonts w:ascii="Twinkl" w:hAnsi="Twinkl"/>
        </w:rPr>
        <w:t>Restall</w:t>
      </w:r>
      <w:proofErr w:type="spellEnd"/>
      <w:r>
        <w:rPr>
          <w:rFonts w:ascii="Twinkl" w:hAnsi="Twinkl"/>
        </w:rPr>
        <w:t>, Mrs Lisle, Mrs Wilson, Mrs Marshall, Miss Wilson and Jen Armstrong.</w:t>
      </w:r>
    </w:p>
    <w:p w14:paraId="44F99471" w14:textId="6384D0DE" w:rsidR="0040177A" w:rsidRDefault="0040177A" w:rsidP="0040177A">
      <w:pPr>
        <w:rPr>
          <w:rFonts w:ascii="Twinkl" w:hAnsi="Twinkl"/>
        </w:rPr>
      </w:pPr>
      <w:r>
        <w:rPr>
          <w:rFonts w:ascii="Twinkl" w:hAnsi="Twinkl"/>
        </w:rPr>
        <w:t>Aim: Discuss the PTA events to take place Spring/Summer 2024</w:t>
      </w:r>
    </w:p>
    <w:p w14:paraId="22B1F3E4" w14:textId="336309D5" w:rsidR="0040177A" w:rsidRDefault="0040177A" w:rsidP="0040177A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4C2C77">
        <w:rPr>
          <w:rFonts w:ascii="Twinkl" w:hAnsi="Twinkl"/>
          <w:u w:val="single"/>
        </w:rPr>
        <w:t>Quiz nights</w:t>
      </w:r>
      <w:r>
        <w:rPr>
          <w:rFonts w:ascii="Twinkl" w:hAnsi="Twinkl"/>
        </w:rPr>
        <w:t xml:space="preserve"> </w:t>
      </w:r>
      <w:r>
        <w:rPr>
          <w:rFonts w:ascii="Twinkl" w:hAnsi="Twinkl"/>
        </w:rPr>
        <w:br/>
        <w:t xml:space="preserve">- To be held in Autumn/Winter during darker nights but was a great event last time one was held. </w:t>
      </w:r>
    </w:p>
    <w:p w14:paraId="2185E884" w14:textId="77777777" w:rsidR="004C2C77" w:rsidRDefault="004C2C77" w:rsidP="004C2C77">
      <w:pPr>
        <w:pStyle w:val="ListParagraph"/>
        <w:rPr>
          <w:rFonts w:ascii="Twinkl" w:hAnsi="Twinkl"/>
        </w:rPr>
      </w:pPr>
    </w:p>
    <w:p w14:paraId="2BF92073" w14:textId="02542EDB" w:rsidR="004C2C77" w:rsidRPr="004C2C77" w:rsidRDefault="0040177A" w:rsidP="004C2C77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4C2C77">
        <w:rPr>
          <w:rFonts w:ascii="Twinkl" w:hAnsi="Twinkl"/>
          <w:u w:val="single"/>
        </w:rPr>
        <w:t xml:space="preserve">Disco </w:t>
      </w:r>
      <w:r>
        <w:rPr>
          <w:rFonts w:ascii="Twinkl" w:hAnsi="Twinkl"/>
        </w:rPr>
        <w:br/>
      </w:r>
      <w:r>
        <w:rPr>
          <w:rFonts w:ascii="Twinkl" w:hAnsi="Twinkl"/>
        </w:rPr>
        <w:t xml:space="preserve">- </w:t>
      </w:r>
      <w:r>
        <w:rPr>
          <w:rFonts w:ascii="Twinkl" w:hAnsi="Twinkl"/>
        </w:rPr>
        <w:t>To be held in Autumn/Winter when nights are darker</w:t>
      </w:r>
      <w:r>
        <w:rPr>
          <w:rFonts w:ascii="Twinkl" w:hAnsi="Twinkl"/>
        </w:rPr>
        <w:br/>
        <w:t>- Pick n’ mix with separate pre made bags</w:t>
      </w:r>
      <w:r>
        <w:rPr>
          <w:rFonts w:ascii="Twinkl" w:hAnsi="Twinkl"/>
        </w:rPr>
        <w:br/>
        <w:t xml:space="preserve">- Tickets to be £1.50 </w:t>
      </w:r>
      <w:r w:rsidR="004C2C77">
        <w:rPr>
          <w:rFonts w:ascii="Twinkl" w:hAnsi="Twinkl"/>
        </w:rPr>
        <w:t>(Numbered to help know how many have sold)</w:t>
      </w:r>
      <w:r>
        <w:rPr>
          <w:rFonts w:ascii="Twinkl" w:hAnsi="Twinkl"/>
        </w:rPr>
        <w:br/>
        <w:t>- Pizza and Chips rather than Hotdogs</w:t>
      </w:r>
      <w:r w:rsidR="004C2C77">
        <w:rPr>
          <w:rFonts w:ascii="Twinkl" w:hAnsi="Twinkl"/>
        </w:rPr>
        <w:t xml:space="preserve"> (To be sold on the night)</w:t>
      </w:r>
      <w:r>
        <w:rPr>
          <w:rFonts w:ascii="Twinkl" w:hAnsi="Twinkl"/>
        </w:rPr>
        <w:br/>
        <w:t>- Drinks for children and Pop/Coffee/Tea for adults</w:t>
      </w:r>
      <w:r w:rsidR="004C2C77">
        <w:rPr>
          <w:rFonts w:ascii="Twinkl" w:hAnsi="Twinkl"/>
        </w:rPr>
        <w:t xml:space="preserve"> </w:t>
      </w:r>
      <w:r w:rsidR="004C2C77">
        <w:rPr>
          <w:rFonts w:ascii="Twinkl" w:hAnsi="Twinkl"/>
        </w:rPr>
        <w:t>(To be sold on the night)</w:t>
      </w:r>
    </w:p>
    <w:p w14:paraId="0F2F7DC8" w14:textId="77777777" w:rsidR="004C2C77" w:rsidRPr="0040177A" w:rsidRDefault="004C2C77" w:rsidP="004C2C77">
      <w:pPr>
        <w:pStyle w:val="ListParagraph"/>
        <w:rPr>
          <w:rFonts w:ascii="Twinkl" w:hAnsi="Twinkl"/>
        </w:rPr>
      </w:pPr>
    </w:p>
    <w:p w14:paraId="40984D2E" w14:textId="75FBDAFB" w:rsidR="003C222B" w:rsidRDefault="0040177A" w:rsidP="003C222B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4C2C77">
        <w:rPr>
          <w:rFonts w:ascii="Twinkl" w:hAnsi="Twinkl"/>
          <w:u w:val="single"/>
        </w:rPr>
        <w:t>Coffee afternoons</w:t>
      </w:r>
      <w:r w:rsidR="004C2C77" w:rsidRPr="004C2C77">
        <w:rPr>
          <w:rFonts w:ascii="Twinkl" w:hAnsi="Twinkl"/>
          <w:u w:val="single"/>
        </w:rPr>
        <w:t>/ Egg Reveal – Eggs in for Monday 25</w:t>
      </w:r>
      <w:r w:rsidR="004C2C77" w:rsidRPr="004C2C77">
        <w:rPr>
          <w:rFonts w:ascii="Twinkl" w:hAnsi="Twinkl"/>
          <w:u w:val="single"/>
          <w:vertAlign w:val="superscript"/>
        </w:rPr>
        <w:t>th</w:t>
      </w:r>
      <w:r w:rsidR="004C2C77" w:rsidRPr="004C2C77">
        <w:rPr>
          <w:rFonts w:ascii="Twinkl" w:hAnsi="Twinkl"/>
          <w:u w:val="single"/>
        </w:rPr>
        <w:t xml:space="preserve"> event on Wednesday 27</w:t>
      </w:r>
      <w:r w:rsidR="004C2C77" w:rsidRPr="004C2C77">
        <w:rPr>
          <w:rFonts w:ascii="Twinkl" w:hAnsi="Twinkl"/>
          <w:u w:val="single"/>
          <w:vertAlign w:val="superscript"/>
        </w:rPr>
        <w:t>th</w:t>
      </w:r>
      <w:r w:rsidR="004C2C77">
        <w:rPr>
          <w:rFonts w:ascii="Twinkl" w:hAnsi="Twinkl"/>
        </w:rPr>
        <w:br/>
        <w:t>- Coffee, tea and cakes sold</w:t>
      </w:r>
      <w:r w:rsidR="004C2C77">
        <w:rPr>
          <w:rFonts w:ascii="Twinkl" w:hAnsi="Twinkl"/>
        </w:rPr>
        <w:br/>
        <w:t>- Flyer to be made by Miss Wilson</w:t>
      </w:r>
      <w:r w:rsidR="004C2C77">
        <w:rPr>
          <w:rFonts w:ascii="Twinkl" w:hAnsi="Twinkl"/>
        </w:rPr>
        <w:br/>
        <w:t>- 1 winner from each class</w:t>
      </w:r>
    </w:p>
    <w:p w14:paraId="3501C2CE" w14:textId="77777777" w:rsidR="003C222B" w:rsidRPr="003C222B" w:rsidRDefault="003C222B" w:rsidP="003C222B">
      <w:pPr>
        <w:rPr>
          <w:rFonts w:ascii="Twinkl" w:hAnsi="Twinkl"/>
        </w:rPr>
      </w:pPr>
    </w:p>
    <w:p w14:paraId="01C14402" w14:textId="2A0EBF33" w:rsidR="004C2C77" w:rsidRDefault="0040177A" w:rsidP="004C2C77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4C2C77">
        <w:rPr>
          <w:rFonts w:ascii="Twinkl" w:hAnsi="Twinkl"/>
          <w:u w:val="single"/>
        </w:rPr>
        <w:t>Summer Fayre</w:t>
      </w:r>
      <w:r w:rsidR="004C2C77">
        <w:rPr>
          <w:rFonts w:ascii="Twinkl" w:hAnsi="Twinkl"/>
          <w:u w:val="single"/>
        </w:rPr>
        <w:t xml:space="preserve"> – Possible 29</w:t>
      </w:r>
      <w:r w:rsidR="004C2C77" w:rsidRPr="004C2C77">
        <w:rPr>
          <w:rFonts w:ascii="Twinkl" w:hAnsi="Twinkl"/>
          <w:u w:val="single"/>
          <w:vertAlign w:val="superscript"/>
        </w:rPr>
        <w:t>th</w:t>
      </w:r>
      <w:r w:rsidR="004C2C77">
        <w:rPr>
          <w:rFonts w:ascii="Twinkl" w:hAnsi="Twinkl"/>
          <w:u w:val="single"/>
        </w:rPr>
        <w:t xml:space="preserve"> June</w:t>
      </w:r>
      <w:r w:rsidR="004C2C77">
        <w:rPr>
          <w:rFonts w:ascii="Twinkl" w:hAnsi="Twinkl"/>
        </w:rPr>
        <w:br/>
        <w:t>- Need a job list so everyone knows what they are doing and everyone knows what others are doing.</w:t>
      </w:r>
      <w:r w:rsidR="004C2C77">
        <w:rPr>
          <w:rFonts w:ascii="Twinkl" w:hAnsi="Twinkl"/>
        </w:rPr>
        <w:br/>
        <w:t>- Stall ideas : Bottle pull, General Tombola, Teddy tombola, Cooked food, Cakes/Sweets stall, Raffle, Hook-a-duck, Golden bucket, Penalty shootout, Bouncy Castle, Ping-Pong in jar game and lucky dip bags.</w:t>
      </w:r>
    </w:p>
    <w:p w14:paraId="78D13EC0" w14:textId="77777777" w:rsidR="003C222B" w:rsidRPr="003C222B" w:rsidRDefault="003C222B" w:rsidP="003C222B">
      <w:pPr>
        <w:rPr>
          <w:rFonts w:ascii="Twinkl" w:hAnsi="Twinkl"/>
        </w:rPr>
      </w:pPr>
    </w:p>
    <w:p w14:paraId="63EC1AEF" w14:textId="1F21643B" w:rsidR="004C2C77" w:rsidRDefault="0040177A" w:rsidP="004C2C77">
      <w:pPr>
        <w:pStyle w:val="ListParagraph"/>
        <w:numPr>
          <w:ilvl w:val="0"/>
          <w:numId w:val="2"/>
        </w:numPr>
        <w:rPr>
          <w:rFonts w:ascii="Twinkl" w:hAnsi="Twinkl"/>
        </w:rPr>
      </w:pPr>
      <w:r w:rsidRPr="004F362C">
        <w:rPr>
          <w:rFonts w:ascii="Twinkl" w:hAnsi="Twinkl"/>
          <w:u w:val="single"/>
        </w:rPr>
        <w:t>Community</w:t>
      </w:r>
      <w:r w:rsidR="004C2C77">
        <w:rPr>
          <w:rFonts w:ascii="Twinkl" w:hAnsi="Twinkl"/>
        </w:rPr>
        <w:br/>
        <w:t>- Uniform swap</w:t>
      </w:r>
      <w:r w:rsidR="004C2C77">
        <w:rPr>
          <w:rFonts w:ascii="Twinkl" w:hAnsi="Twinkl"/>
        </w:rPr>
        <w:br/>
        <w:t>- Uniform, School shoes, Trainers, PE items, Coats, Wellies.</w:t>
      </w:r>
      <w:r w:rsidR="004C2C77">
        <w:rPr>
          <w:rFonts w:ascii="Twinkl" w:hAnsi="Twinkl"/>
        </w:rPr>
        <w:br/>
        <w:t>- Possible happen sometime in May</w:t>
      </w:r>
      <w:r w:rsidR="004F362C">
        <w:rPr>
          <w:rFonts w:ascii="Twinkl" w:hAnsi="Twinkl"/>
        </w:rPr>
        <w:t xml:space="preserve"> in community building from 8.30/9.30 or 3/4</w:t>
      </w:r>
    </w:p>
    <w:p w14:paraId="7E590103" w14:textId="77777777" w:rsidR="003C222B" w:rsidRPr="003C222B" w:rsidRDefault="003C222B" w:rsidP="003C222B">
      <w:pPr>
        <w:rPr>
          <w:rFonts w:ascii="Twinkl" w:hAnsi="Twinkl"/>
        </w:rPr>
      </w:pPr>
    </w:p>
    <w:p w14:paraId="33B22B87" w14:textId="7F9C1B8D" w:rsidR="0040177A" w:rsidRPr="0040177A" w:rsidRDefault="004F362C" w:rsidP="004F362C">
      <w:pPr>
        <w:rPr>
          <w:rFonts w:ascii="Twinkl" w:hAnsi="Twinkl"/>
        </w:rPr>
      </w:pPr>
      <w:r>
        <w:rPr>
          <w:rFonts w:ascii="Twinkl" w:hAnsi="Twinkl"/>
        </w:rPr>
        <w:t xml:space="preserve">Next Meeting to be arranged for after Easter half term, Date to be decided after discussion of what day is best for people to attend meetings. </w:t>
      </w:r>
    </w:p>
    <w:sectPr w:rsidR="0040177A" w:rsidRPr="004017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9052B" w14:textId="77777777" w:rsidR="00B91E8C" w:rsidRDefault="00B91E8C" w:rsidP="004F362C">
      <w:pPr>
        <w:spacing w:after="0" w:line="240" w:lineRule="auto"/>
      </w:pPr>
      <w:r>
        <w:separator/>
      </w:r>
    </w:p>
  </w:endnote>
  <w:endnote w:type="continuationSeparator" w:id="0">
    <w:p w14:paraId="7B193792" w14:textId="77777777" w:rsidR="00B91E8C" w:rsidRDefault="00B91E8C" w:rsidP="004F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597E" w14:textId="77777777" w:rsidR="00B91E8C" w:rsidRDefault="00B91E8C" w:rsidP="004F362C">
      <w:pPr>
        <w:spacing w:after="0" w:line="240" w:lineRule="auto"/>
      </w:pPr>
      <w:r>
        <w:separator/>
      </w:r>
    </w:p>
  </w:footnote>
  <w:footnote w:type="continuationSeparator" w:id="0">
    <w:p w14:paraId="1DC4B27B" w14:textId="77777777" w:rsidR="00B91E8C" w:rsidRDefault="00B91E8C" w:rsidP="004F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F29D0"/>
    <w:multiLevelType w:val="hybridMultilevel"/>
    <w:tmpl w:val="DF1E2F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3F127E"/>
    <w:multiLevelType w:val="hybridMultilevel"/>
    <w:tmpl w:val="04B852CE"/>
    <w:lvl w:ilvl="0" w:tplc="06FA06FA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A183A"/>
    <w:multiLevelType w:val="hybridMultilevel"/>
    <w:tmpl w:val="E0A81766"/>
    <w:lvl w:ilvl="0" w:tplc="FBA485D0">
      <w:start w:val="1"/>
      <w:numFmt w:val="bullet"/>
      <w:lvlText w:val="-"/>
      <w:lvlJc w:val="left"/>
      <w:pPr>
        <w:ind w:left="1080" w:hanging="360"/>
      </w:pPr>
      <w:rPr>
        <w:rFonts w:ascii="Twinkl" w:eastAsia="Calibri" w:hAnsi="Twink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9502810">
    <w:abstractNumId w:val="1"/>
  </w:num>
  <w:num w:numId="2" w16cid:durableId="268314275">
    <w:abstractNumId w:val="0"/>
  </w:num>
  <w:num w:numId="3" w16cid:durableId="1199388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7A"/>
    <w:rsid w:val="003C222B"/>
    <w:rsid w:val="0040177A"/>
    <w:rsid w:val="004C2C77"/>
    <w:rsid w:val="004F362C"/>
    <w:rsid w:val="00B9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52CE8"/>
  <w15:chartTrackingRefBased/>
  <w15:docId w15:val="{E1BA3759-0D6D-438E-B4D4-62AB617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177A"/>
    <w:pPr>
      <w:suppressAutoHyphens/>
      <w:autoSpaceDN w:val="0"/>
      <w:spacing w:after="200" w:line="276" w:lineRule="auto"/>
      <w:ind w:left="720"/>
      <w:contextualSpacing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2C"/>
  </w:style>
  <w:style w:type="paragraph" w:styleId="Footer">
    <w:name w:val="footer"/>
    <w:basedOn w:val="Normal"/>
    <w:link w:val="FooterChar"/>
    <w:uiPriority w:val="99"/>
    <w:unhideWhenUsed/>
    <w:rsid w:val="004F3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Wilson</dc:creator>
  <cp:keywords/>
  <dc:description/>
  <cp:lastModifiedBy>Chloe Wilson</cp:lastModifiedBy>
  <cp:revision>2</cp:revision>
  <dcterms:created xsi:type="dcterms:W3CDTF">2024-03-18T18:49:00Z</dcterms:created>
  <dcterms:modified xsi:type="dcterms:W3CDTF">2024-03-18T19:13:00Z</dcterms:modified>
</cp:coreProperties>
</file>